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pos="4419"/>
          <w:tab w:val="right" w:pos="8838"/>
        </w:tabs>
        <w:jc w:val="center"/>
        <w:rPr>
          <w:rFonts w:ascii="Arial" w:cs="Arial" w:eastAsia="Arial" w:hAnsi="Arial"/>
          <w:b w:val="1"/>
          <w:sz w:val="32"/>
          <w:szCs w:val="32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pos="4419"/>
          <w:tab w:val="right" w:pos="8838"/>
        </w:tabs>
        <w:jc w:val="center"/>
        <w:rPr>
          <w:rFonts w:ascii="Arial" w:cs="Arial" w:eastAsia="Arial" w:hAnsi="Arial"/>
          <w:b w:val="1"/>
          <w:color w:val="000000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II CONGRESO INTERNACIONAL EN INGENIERÍA AMBIENTAL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pos="4419"/>
          <w:tab w:val="right" w:pos="8838"/>
        </w:tabs>
        <w:jc w:val="center"/>
        <w:rPr>
          <w:rFonts w:ascii="Arial" w:cs="Arial" w:eastAsia="Arial" w:hAnsi="Arial"/>
          <w:b w:val="1"/>
          <w:color w:val="000000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rtl w:val="0"/>
        </w:rPr>
        <w:t xml:space="preserve">(Arial, 16 pt, Negrita, centrado)</w:t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i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Nombre1 Apellido1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, Nombre2 Apellido2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vertAlign w:val="superscript"/>
          <w:rtl w:val="0"/>
        </w:rPr>
        <w:t xml:space="preserve">1*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, Nombre3 Apellido3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(Arial, 10pt, Cursiva, Centrado)</w:t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i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18"/>
          <w:szCs w:val="18"/>
          <w:rtl w:val="0"/>
        </w:rPr>
        <w:t xml:space="preserve">1: Dependencia, Institución1. Ciudad, País (Arial, 9pt, izquierdo)</w:t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18"/>
          <w:szCs w:val="18"/>
          <w:rtl w:val="0"/>
        </w:rPr>
        <w:t xml:space="preserve">2: Dependencia, Institución2. Ciudad, País</w:t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18"/>
          <w:szCs w:val="18"/>
          <w:rtl w:val="0"/>
        </w:rPr>
        <w:t xml:space="preserve">* E-mail Autor de correspondencia.</w:t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18"/>
          <w:szCs w:val="18"/>
          <w:rtl w:val="0"/>
        </w:rPr>
        <w:t xml:space="preserve">Resumen</w:t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El resumen debe brindar a los lectores información concisa sobre el planteamiento del problema, objetivo de la investigación, metodología e indicar los principales resultados obtenidos y conclusiones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Máximo 200 palabras de longitud.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(Resumen: Arial. 9pt, justificado).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18"/>
          <w:szCs w:val="18"/>
          <w:rtl w:val="0"/>
        </w:rPr>
        <w:t xml:space="preserve">Palabras Clave: 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Plantilla, Congreso, Ambiental, Instrucciones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18"/>
          <w:szCs w:val="18"/>
          <w:rtl w:val="0"/>
        </w:rPr>
        <w:t xml:space="preserve">Abstract</w:t>
      </w:r>
    </w:p>
    <w:p w:rsidR="00000000" w:rsidDel="00000000" w:rsidP="00000000" w:rsidRDefault="00000000" w:rsidRPr="00000000" w14:paraId="000000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18"/>
          <w:szCs w:val="18"/>
        </w:rPr>
      </w:pPr>
      <w:bookmarkStart w:colFirst="0" w:colLast="0" w:name="_heading=h.30j0zll" w:id="1"/>
      <w:bookmarkEnd w:id="1"/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The abstract should provide readers with concise information on the problem statement, research objective, methodology, and indicate the main results obtained and conclusions. Maximum 200 words in length. (Abstract: Arial. 9pt, justificado).</w:t>
      </w:r>
    </w:p>
    <w:p w:rsidR="00000000" w:rsidDel="00000000" w:rsidP="00000000" w:rsidRDefault="00000000" w:rsidRPr="00000000" w14:paraId="000000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18"/>
          <w:szCs w:val="18"/>
          <w:rtl w:val="0"/>
        </w:rPr>
        <w:t xml:space="preserve">Keywords: 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Keyword1, Keyword2, Keyword3, Keyword4, Keyword5.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INFORMACIÓN DE AUTORES</w:t>
      </w:r>
    </w:p>
    <w:p w:rsidR="00000000" w:rsidDel="00000000" w:rsidP="00000000" w:rsidRDefault="00000000" w:rsidRPr="00000000" w14:paraId="0000002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Por favor diligenciar toda la información de los autores de la ponencia, no se permitirá agregar autores una vez se realice la entrega.</w:t>
      </w:r>
    </w:p>
    <w:p w:rsidR="00000000" w:rsidDel="00000000" w:rsidP="00000000" w:rsidRDefault="00000000" w:rsidRPr="00000000" w14:paraId="00000031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La ponencia solo se registra en el Formulario de Google junto a la información del autor que realizará la presentación (Ponente), no es necesario repetir el registro por cada autor. Todos los autores serán certificados y se deben relacionar a continuación:</w:t>
      </w:r>
    </w:p>
    <w:p w:rsidR="00000000" w:rsidDel="00000000" w:rsidP="00000000" w:rsidRDefault="00000000" w:rsidRPr="00000000" w14:paraId="0000003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2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81"/>
        <w:gridCol w:w="1379"/>
        <w:gridCol w:w="1443"/>
        <w:gridCol w:w="1447"/>
        <w:gridCol w:w="1374"/>
        <w:gridCol w:w="1583"/>
        <w:gridCol w:w="1113"/>
        <w:tblGridChange w:id="0">
          <w:tblGrid>
            <w:gridCol w:w="1281"/>
            <w:gridCol w:w="1379"/>
            <w:gridCol w:w="1443"/>
            <w:gridCol w:w="1447"/>
            <w:gridCol w:w="1374"/>
            <w:gridCol w:w="1583"/>
            <w:gridCol w:w="1113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NOMBRE COMPLETO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ÚLTIMO NIVEL DE FORMACIÓN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TIPO DE DOCUMENTO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NÚMERO DE DOCUMENTO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LUGAR DE EXPEDICIÓN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CORREO ELECTRÓNICO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NÚMERO DE CELULAR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18" w:top="1418" w:left="1418" w:right="1418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-1418" w:right="-1418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7965782" cy="1105418"/>
          <wp:effectExtent b="0" l="0" r="0" t="0"/>
          <wp:docPr id="6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965782" cy="110541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-1418" w:right="-1369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7976521" cy="1106908"/>
          <wp:effectExtent b="0" l="0" r="0" t="0"/>
          <wp:docPr id="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976521" cy="110690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lang w:val="es-E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CF1638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CF1638"/>
    <w:rPr>
      <w:lang w:val="es-ES"/>
    </w:rPr>
  </w:style>
  <w:style w:type="paragraph" w:styleId="Piedepgina">
    <w:name w:val="footer"/>
    <w:basedOn w:val="Normal"/>
    <w:link w:val="PiedepginaCar"/>
    <w:uiPriority w:val="99"/>
    <w:unhideWhenUsed w:val="1"/>
    <w:rsid w:val="00CF1638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CF1638"/>
    <w:rPr>
      <w:lang w:val="es-ES"/>
    </w:rPr>
  </w:style>
  <w:style w:type="paragraph" w:styleId="HTMLconformatoprevio">
    <w:name w:val="HTML Preformatted"/>
    <w:basedOn w:val="Normal"/>
    <w:link w:val="HTMLconformatoprevioCar"/>
    <w:uiPriority w:val="99"/>
    <w:semiHidden w:val="1"/>
    <w:unhideWhenUsed w:val="1"/>
    <w:rsid w:val="00073D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cs="Courier New" w:eastAsia="Times New Roman" w:hAnsi="Courier New"/>
      <w:sz w:val="20"/>
      <w:szCs w:val="20"/>
      <w:lang w:eastAsia="es-CO" w:val="es-CO"/>
    </w:rPr>
  </w:style>
  <w:style w:type="character" w:styleId="HTMLconformatoprevioCar" w:customStyle="1">
    <w:name w:val="HTML con formato previo Car"/>
    <w:basedOn w:val="Fuentedeprrafopredeter"/>
    <w:link w:val="HTMLconformatoprevio"/>
    <w:uiPriority w:val="99"/>
    <w:semiHidden w:val="1"/>
    <w:rsid w:val="00073D55"/>
    <w:rPr>
      <w:rFonts w:ascii="Courier New" w:cs="Courier New" w:eastAsia="Times New Roman" w:hAnsi="Courier New"/>
      <w:sz w:val="20"/>
      <w:szCs w:val="20"/>
      <w:lang w:eastAsia="es-CO"/>
    </w:rPr>
  </w:style>
  <w:style w:type="table" w:styleId="Tablaconcuadrcula">
    <w:name w:val="Table Grid"/>
    <w:basedOn w:val="Tablanormal"/>
    <w:uiPriority w:val="59"/>
    <w:rsid w:val="00073D55"/>
    <w:rPr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5l9Xoo71SSruXn8049v1B481aw==">AMUW2mXvOXJegWeru42gZF+xxiUpcEqEM4hWT4jcdFFD+RYuLYSvlE6bemgzRdGCuNAwRrQJQsjFDa6V3VgTLJi3A5gUujCRmeyBiYs0TO9wPigrwsDNhaHJs3Bx8KX+BBj5EeLAD/bA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2022-09-29T16:33:00Z</dcterms:created>
  <dc:creator>andres fernando barajas solano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e4f08d7bc8da244469cfffe0cc3ae4d00b13ef40781ae13a857f86a5ac9b07d0</vt:lpwstr>
  </property>
</Properties>
</file>